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AF2" w:rsidRPr="00AD05FE" w:rsidRDefault="00851AF2" w:rsidP="00851AF2">
      <w:pPr>
        <w:jc w:val="right"/>
        <w:rPr>
          <w:rFonts w:ascii="Times New Roman" w:hAnsi="Times New Roman" w:cs="Times New Roman"/>
          <w:b/>
        </w:rPr>
      </w:pPr>
      <w:r w:rsidRPr="00AD05FE">
        <w:rPr>
          <w:rFonts w:ascii="Times New Roman" w:hAnsi="Times New Roman" w:cs="Times New Roman"/>
          <w:b/>
        </w:rPr>
        <w:t>Załącznik Nr 1 do Ogłoszenia Wójta Gminy Szczerców</w:t>
      </w:r>
    </w:p>
    <w:p w:rsidR="00851AF2" w:rsidRDefault="00851AF2" w:rsidP="00A43C98">
      <w:pPr>
        <w:jc w:val="right"/>
      </w:pPr>
    </w:p>
    <w:p w:rsidR="00A43C98" w:rsidRPr="007C0B38" w:rsidRDefault="00A43C98" w:rsidP="00A43C98">
      <w:pPr>
        <w:jc w:val="right"/>
        <w:rPr>
          <w:sz w:val="24"/>
          <w:szCs w:val="24"/>
        </w:rPr>
      </w:pPr>
      <w:r>
        <w:t>(Projekt)</w:t>
      </w:r>
    </w:p>
    <w:p w:rsidR="00A43C98" w:rsidRPr="00D07ABA" w:rsidRDefault="00A43C98" w:rsidP="00A43C98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7ABA">
        <w:rPr>
          <w:rFonts w:ascii="Times New Roman" w:hAnsi="Times New Roman" w:cs="Times New Roman"/>
          <w:b/>
          <w:bCs/>
          <w:sz w:val="24"/>
          <w:szCs w:val="24"/>
        </w:rPr>
        <w:t xml:space="preserve">U C H W A Ł A </w:t>
      </w:r>
      <w:r>
        <w:rPr>
          <w:rFonts w:ascii="Times New Roman" w:hAnsi="Times New Roman" w:cs="Times New Roman"/>
          <w:b/>
          <w:bCs/>
          <w:sz w:val="24"/>
          <w:szCs w:val="24"/>
        </w:rPr>
        <w:t>NR ……</w:t>
      </w:r>
    </w:p>
    <w:p w:rsidR="00A43C98" w:rsidRPr="00D07ABA" w:rsidRDefault="00A43C98" w:rsidP="00A43C98">
      <w:pPr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Gminy Szczerców</w:t>
      </w:r>
      <w:r w:rsidRPr="00D07AB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A43C98" w:rsidRPr="00D07ABA" w:rsidRDefault="00A43C98" w:rsidP="00A43C98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7ABA">
        <w:rPr>
          <w:rFonts w:ascii="Times New Roman" w:hAnsi="Times New Roman" w:cs="Times New Roman"/>
          <w:b/>
          <w:bCs/>
          <w:sz w:val="24"/>
          <w:szCs w:val="24"/>
        </w:rPr>
        <w:t>z dnia  ……………20</w:t>
      </w: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D07ABA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:rsidR="00A43C98" w:rsidRPr="00D07ABA" w:rsidRDefault="00A43C98" w:rsidP="00A43C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 zmniejszenia liczby drzew wchodzących w skład „Alei brzóz” – pomnika przyrody w pasie drogi wojewódzkiej</w:t>
      </w:r>
      <w:r w:rsidRPr="00D07ABA">
        <w:rPr>
          <w:rFonts w:ascii="Times New Roman" w:hAnsi="Times New Roman" w:cs="Times New Roman"/>
          <w:b/>
          <w:bCs/>
          <w:sz w:val="24"/>
          <w:szCs w:val="24"/>
        </w:rPr>
        <w:t xml:space="preserve"> nr 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83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Łask-Szczerców-Częstochowa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w miejscowości Zagadki, gm. Szczerców</w:t>
      </w:r>
    </w:p>
    <w:p w:rsidR="00A43C98" w:rsidRPr="00D07ABA" w:rsidRDefault="00A43C98" w:rsidP="00A43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6 ust. 1, art. 7 ust. 1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i 14, art. 18 ust. 2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ustawy z dnia </w:t>
      </w:r>
      <w:r>
        <w:rPr>
          <w:rFonts w:ascii="Times New Roman" w:hAnsi="Times New Roman" w:cs="Times New Roman"/>
          <w:sz w:val="24"/>
          <w:szCs w:val="24"/>
        </w:rPr>
        <w:br/>
        <w:t xml:space="preserve">8 marca 1990 r. </w:t>
      </w:r>
      <w:r w:rsidRPr="00D07ABA">
        <w:rPr>
          <w:rFonts w:ascii="Times New Roman" w:hAnsi="Times New Roman" w:cs="Times New Roman"/>
          <w:sz w:val="24"/>
          <w:szCs w:val="24"/>
        </w:rPr>
        <w:t>o samorządzie gminnym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</w:rPr>
        <w:t>. z 2023 r. poz. 40, poz. 572, poz. 1463 i poz. 1688), w związku z art. 44 ust. 3,</w:t>
      </w:r>
      <w:r w:rsidRPr="00D07ABA">
        <w:rPr>
          <w:rFonts w:ascii="Times New Roman" w:hAnsi="Times New Roman" w:cs="Times New Roman"/>
          <w:sz w:val="24"/>
          <w:szCs w:val="24"/>
        </w:rPr>
        <w:t xml:space="preserve"> 3a</w:t>
      </w:r>
      <w:r>
        <w:rPr>
          <w:rFonts w:ascii="Times New Roman" w:hAnsi="Times New Roman" w:cs="Times New Roman"/>
          <w:sz w:val="24"/>
          <w:szCs w:val="24"/>
        </w:rPr>
        <w:t xml:space="preserve"> i 4</w:t>
      </w:r>
      <w:r w:rsidRPr="00D07ABA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 xml:space="preserve">y z dnia 16 kwietnia 2004 roku </w:t>
      </w:r>
      <w:r w:rsidRPr="00D07ABA">
        <w:rPr>
          <w:rFonts w:ascii="Times New Roman" w:hAnsi="Times New Roman" w:cs="Times New Roman"/>
          <w:sz w:val="24"/>
          <w:szCs w:val="24"/>
        </w:rPr>
        <w:t>o ochronie prz</w:t>
      </w:r>
      <w:r>
        <w:rPr>
          <w:rFonts w:ascii="Times New Roman" w:hAnsi="Times New Roman" w:cs="Times New Roman"/>
          <w:sz w:val="24"/>
          <w:szCs w:val="24"/>
        </w:rPr>
        <w:t xml:space="preserve">yrody (Dz. U. z 2023 </w:t>
      </w:r>
      <w:r w:rsidRPr="00D07AB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. poz. 1336, poz. 1668, poz. 1890 i Dz. U. z 2022 r. poz. 2375),  po uzgodnieniu </w:t>
      </w:r>
      <w:r w:rsidRPr="00D07ABA">
        <w:rPr>
          <w:rFonts w:ascii="Times New Roman" w:hAnsi="Times New Roman" w:cs="Times New Roman"/>
          <w:sz w:val="24"/>
          <w:szCs w:val="24"/>
        </w:rPr>
        <w:t>z Regionalnym Dyrektorem Ochrony Środowiska w Łodzi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7ABA">
        <w:rPr>
          <w:rFonts w:ascii="Times New Roman" w:hAnsi="Times New Roman" w:cs="Times New Roman"/>
          <w:sz w:val="24"/>
          <w:szCs w:val="24"/>
        </w:rPr>
        <w:t xml:space="preserve"> Rada </w:t>
      </w:r>
      <w:r>
        <w:rPr>
          <w:rFonts w:ascii="Times New Roman" w:hAnsi="Times New Roman" w:cs="Times New Roman"/>
          <w:sz w:val="24"/>
          <w:szCs w:val="24"/>
        </w:rPr>
        <w:t>Gminy Szczerców</w:t>
      </w:r>
      <w:r w:rsidRPr="00D07ABA">
        <w:rPr>
          <w:rFonts w:ascii="Times New Roman" w:hAnsi="Times New Roman" w:cs="Times New Roman"/>
          <w:sz w:val="24"/>
          <w:szCs w:val="24"/>
        </w:rPr>
        <w:t xml:space="preserve"> uchwala co następuje:</w:t>
      </w:r>
    </w:p>
    <w:p w:rsidR="00A43C98" w:rsidRDefault="00A43C98" w:rsidP="00A43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Pr="00D07AB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1. Zm</w:t>
      </w:r>
      <w:r w:rsidR="00363015">
        <w:rPr>
          <w:rFonts w:ascii="Times New Roman" w:hAnsi="Times New Roman" w:cs="Times New Roman"/>
          <w:sz w:val="24"/>
          <w:szCs w:val="24"/>
        </w:rPr>
        <w:t>niejsza</w:t>
      </w:r>
      <w:r>
        <w:rPr>
          <w:rFonts w:ascii="Times New Roman" w:hAnsi="Times New Roman" w:cs="Times New Roman"/>
          <w:sz w:val="24"/>
          <w:szCs w:val="24"/>
        </w:rPr>
        <w:t xml:space="preserve"> się liczbę drzew z gatunku brzoza brodawkowata </w:t>
      </w:r>
      <w:r w:rsidRPr="00A50334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A50334">
        <w:rPr>
          <w:rFonts w:ascii="Times New Roman" w:hAnsi="Times New Roman" w:cs="Times New Roman"/>
          <w:i/>
          <w:sz w:val="24"/>
          <w:szCs w:val="24"/>
        </w:rPr>
        <w:t>Betula</w:t>
      </w:r>
      <w:proofErr w:type="spellEnd"/>
      <w:r w:rsidRPr="00A503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0334">
        <w:rPr>
          <w:rFonts w:ascii="Times New Roman" w:hAnsi="Times New Roman" w:cs="Times New Roman"/>
          <w:i/>
          <w:sz w:val="24"/>
          <w:szCs w:val="24"/>
        </w:rPr>
        <w:t>pendul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z ilości 225 na 218, rosnących w „Alei brzóz” na terenie działki nr 515 obręb Grudna w pasie drogi wojewódzkiej nr 483 Łask – Szczerców – Częstochowa, stanowiącej własność Województwa Łódzkiego, uznanego za pomnik przyrody Uchwałą nr XIV/126/15 Rady Gminy Szczerców z dnia 30 grudnia 2015r. w sprawie pomnika przyrody alei drzew zlokalizowanych w pasie drogi wojewódzkiej nr 483 Łask – Szczerców – Częstochowa w miejscowości Zagadki, gm. Szczerców (</w:t>
      </w:r>
      <w:proofErr w:type="spellStart"/>
      <w:r>
        <w:rPr>
          <w:rFonts w:ascii="Times New Roman" w:hAnsi="Times New Roman" w:cs="Times New Roman"/>
          <w:sz w:val="24"/>
          <w:szCs w:val="24"/>
        </w:rPr>
        <w:t>Dz</w:t>
      </w:r>
      <w:r w:rsidRPr="00C723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>. Woj. Łódzkiego z 2016r. poz. 681).</w:t>
      </w:r>
    </w:p>
    <w:p w:rsidR="00A43C98" w:rsidRDefault="00A43C98" w:rsidP="00A43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Wykaz 7 sztuk drzew</w:t>
      </w:r>
      <w:r w:rsidR="0022679A">
        <w:rPr>
          <w:rFonts w:ascii="Times New Roman" w:hAnsi="Times New Roman" w:cs="Times New Roman"/>
          <w:sz w:val="24"/>
          <w:szCs w:val="24"/>
        </w:rPr>
        <w:t xml:space="preserve"> </w:t>
      </w:r>
      <w:r w:rsidR="0022679A" w:rsidRPr="00704DD8">
        <w:rPr>
          <w:rFonts w:ascii="Times New Roman" w:hAnsi="Times New Roman" w:cs="Times New Roman"/>
          <w:sz w:val="24"/>
          <w:szCs w:val="24"/>
        </w:rPr>
        <w:t>wchodzących w skład</w:t>
      </w:r>
      <w:r w:rsidR="0022679A">
        <w:rPr>
          <w:rFonts w:ascii="Times New Roman" w:hAnsi="Times New Roman" w:cs="Times New Roman"/>
          <w:sz w:val="24"/>
          <w:szCs w:val="24"/>
        </w:rPr>
        <w:t xml:space="preserve"> „Alei brzóz” przeznaczonych do usunięcia oraz ich</w:t>
      </w:r>
      <w:r>
        <w:rPr>
          <w:rFonts w:ascii="Times New Roman" w:hAnsi="Times New Roman" w:cs="Times New Roman"/>
          <w:sz w:val="24"/>
          <w:szCs w:val="24"/>
        </w:rPr>
        <w:t xml:space="preserve"> szczegółową lokalizację </w:t>
      </w:r>
      <w:r w:rsidRPr="00704DD8">
        <w:rPr>
          <w:rFonts w:ascii="Times New Roman" w:hAnsi="Times New Roman" w:cs="Times New Roman"/>
          <w:sz w:val="24"/>
          <w:szCs w:val="24"/>
        </w:rPr>
        <w:t>określa załącznik nr 1 do niniejszej uchwały.</w:t>
      </w:r>
    </w:p>
    <w:p w:rsidR="00A43C98" w:rsidRPr="00704DD8" w:rsidRDefault="00A43C98" w:rsidP="00A43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Zmniejszenie ilości drzew z gatunku brzoza brodawkowata </w:t>
      </w:r>
      <w:r w:rsidRPr="00A50334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A50334">
        <w:rPr>
          <w:rFonts w:ascii="Times New Roman" w:hAnsi="Times New Roman" w:cs="Times New Roman"/>
          <w:i/>
          <w:sz w:val="24"/>
          <w:szCs w:val="24"/>
        </w:rPr>
        <w:t>Betula</w:t>
      </w:r>
      <w:proofErr w:type="spellEnd"/>
      <w:r w:rsidRPr="00A503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0334">
        <w:rPr>
          <w:rFonts w:ascii="Times New Roman" w:hAnsi="Times New Roman" w:cs="Times New Roman"/>
          <w:i/>
          <w:sz w:val="24"/>
          <w:szCs w:val="24"/>
        </w:rPr>
        <w:t>pendula</w:t>
      </w:r>
      <w:proofErr w:type="spellEnd"/>
      <w:r w:rsidRPr="00A50334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o 7 sztuk następuje z uwagi na utratę wartości przyrodniczych i krajobrazowych oraz zapewnienie bezpieczeństwa powszechnego.</w:t>
      </w:r>
    </w:p>
    <w:p w:rsidR="00A43C98" w:rsidRPr="00DC295D" w:rsidRDefault="00A43C98" w:rsidP="00A43C98">
      <w:pPr>
        <w:jc w:val="both"/>
        <w:rPr>
          <w:rFonts w:ascii="Times New Roman" w:hAnsi="Times New Roman" w:cs="Times New Roman"/>
          <w:sz w:val="24"/>
          <w:szCs w:val="24"/>
        </w:rPr>
      </w:pPr>
      <w:r w:rsidRPr="00D07ABA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Pr="003A2AE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Wykonanie uchwały powierza się Wójtowi Gminy Szczerców.</w:t>
      </w:r>
      <w:r w:rsidRPr="00D07A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43C98" w:rsidRPr="00B4182F" w:rsidRDefault="00A43C98" w:rsidP="00A43C98">
      <w:pPr>
        <w:pStyle w:val="NormalnyWeb"/>
        <w:spacing w:after="0"/>
      </w:pPr>
      <w:r>
        <w:rPr>
          <w:rFonts w:ascii="Times New Roman" w:hAnsi="Times New Roman" w:cs="Times New Roman"/>
          <w:b/>
          <w:bCs/>
        </w:rPr>
        <w:t>§ 3</w:t>
      </w:r>
      <w:r w:rsidRPr="00140601">
        <w:rPr>
          <w:rFonts w:ascii="Times New Roman" w:hAnsi="Times New Roman" w:cs="Times New Roman"/>
          <w:b/>
          <w:bCs/>
        </w:rPr>
        <w:t xml:space="preserve">. </w:t>
      </w:r>
      <w:r w:rsidRPr="00140601">
        <w:rPr>
          <w:rFonts w:ascii="Times New Roman" w:hAnsi="Times New Roman" w:cs="Times New Roman"/>
        </w:rPr>
        <w:t>Uchwała wchodzi w życie po upływie 14 dni od jej ogłoszenia w Dzienniku Urzędowym Województwa Łódzkiego</w:t>
      </w:r>
      <w:r>
        <w:t>.</w:t>
      </w:r>
    </w:p>
    <w:p w:rsidR="00A43C98" w:rsidRDefault="00A43C98" w:rsidP="00A43C98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3C98" w:rsidRDefault="00A43C98" w:rsidP="00A43C98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3C98" w:rsidRDefault="00A43C98" w:rsidP="00A43C98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3C98" w:rsidRDefault="00A43C98" w:rsidP="00A43C98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3C98" w:rsidRDefault="00A43C98" w:rsidP="00A43C98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3C98" w:rsidRDefault="00A43C98" w:rsidP="00A43C98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3C98" w:rsidRDefault="00A43C98" w:rsidP="00851AF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43C98" w:rsidRDefault="00A43C98" w:rsidP="00A43C98">
      <w:pPr>
        <w:pStyle w:val="Akapitzlist1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3C98" w:rsidRDefault="00A43C98" w:rsidP="00A43C98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1 do uchwały</w:t>
      </w:r>
    </w:p>
    <w:p w:rsidR="0022679A" w:rsidRDefault="0022679A" w:rsidP="00A43C98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43C98" w:rsidRPr="0022679A" w:rsidRDefault="0022679A" w:rsidP="0022679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79A">
        <w:rPr>
          <w:rFonts w:ascii="Times New Roman" w:hAnsi="Times New Roman" w:cs="Times New Roman"/>
          <w:b/>
          <w:sz w:val="24"/>
          <w:szCs w:val="24"/>
        </w:rPr>
        <w:t xml:space="preserve">Wykaz drzew wchodzących w skład „Alei brzóz” przeznaczonych do usunięcia </w:t>
      </w:r>
    </w:p>
    <w:tbl>
      <w:tblPr>
        <w:tblW w:w="9779" w:type="dxa"/>
        <w:tblInd w:w="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78"/>
        <w:gridCol w:w="2255"/>
        <w:gridCol w:w="1418"/>
        <w:gridCol w:w="2835"/>
        <w:gridCol w:w="2693"/>
      </w:tblGrid>
      <w:tr w:rsidR="00A43C98" w:rsidRPr="00292986" w:rsidTr="00E06862">
        <w:trPr>
          <w:trHeight w:val="60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3C98" w:rsidRPr="00292986" w:rsidRDefault="00A43C98" w:rsidP="00E0686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2986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3C98" w:rsidRPr="00292986" w:rsidRDefault="00A43C98" w:rsidP="00E068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2986">
              <w:rPr>
                <w:rFonts w:ascii="Times New Roman" w:hAnsi="Times New Roman" w:cs="Times New Roman"/>
                <w:b/>
                <w:bCs/>
              </w:rPr>
              <w:t>Lokalizacja km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C98" w:rsidRPr="00292986" w:rsidRDefault="00A43C98" w:rsidP="00E0686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2986">
              <w:rPr>
                <w:rFonts w:ascii="Times New Roman" w:hAnsi="Times New Roman" w:cs="Times New Roman"/>
                <w:b/>
                <w:bCs/>
              </w:rPr>
              <w:t>Strona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3C98" w:rsidRPr="00292986" w:rsidRDefault="00A43C98" w:rsidP="00E068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2986">
              <w:rPr>
                <w:rFonts w:ascii="Times New Roman" w:hAnsi="Times New Roman" w:cs="Times New Roman"/>
                <w:b/>
                <w:bCs/>
              </w:rPr>
              <w:t>Gatunek drzewa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C98" w:rsidRPr="00292986" w:rsidRDefault="00A43C98" w:rsidP="00E068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2986">
              <w:rPr>
                <w:rFonts w:ascii="Times New Roman" w:hAnsi="Times New Roman" w:cs="Times New Roman"/>
                <w:b/>
                <w:bCs/>
              </w:rPr>
              <w:t>Obwód pnia na wys. 130 cm</w:t>
            </w:r>
          </w:p>
        </w:tc>
      </w:tr>
      <w:tr w:rsidR="00A43C98" w:rsidRPr="00292986" w:rsidTr="00E06862">
        <w:trPr>
          <w:trHeight w:val="2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3C98" w:rsidRPr="00292986" w:rsidRDefault="00A43C98" w:rsidP="00E068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29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3C98" w:rsidRPr="00292986" w:rsidRDefault="00A43C98" w:rsidP="00E068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29+111,50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C98" w:rsidRPr="00292986" w:rsidRDefault="00A43C98" w:rsidP="00E068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3C98" w:rsidRPr="00292986" w:rsidRDefault="00A43C98" w:rsidP="00E068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2986">
              <w:rPr>
                <w:rFonts w:ascii="Times New Roman" w:hAnsi="Times New Roman" w:cs="Times New Roman"/>
              </w:rPr>
              <w:t>Brzoza brodawkowata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C98" w:rsidRPr="00292986" w:rsidRDefault="00A43C98" w:rsidP="00E068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43C98" w:rsidRPr="00292986" w:rsidTr="00E06862">
        <w:trPr>
          <w:trHeight w:val="2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3C98" w:rsidRPr="00292986" w:rsidRDefault="00A43C98" w:rsidP="00E068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29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3C98" w:rsidRPr="00292986" w:rsidRDefault="00A43C98" w:rsidP="00E068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29+128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C98" w:rsidRPr="00292986" w:rsidRDefault="00A43C98" w:rsidP="00E068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2986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3C98" w:rsidRPr="00292986" w:rsidRDefault="00A43C98" w:rsidP="00E068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2986">
              <w:rPr>
                <w:rFonts w:ascii="Times New Roman" w:hAnsi="Times New Roman" w:cs="Times New Roman"/>
              </w:rPr>
              <w:t>Brzoza brodawkowata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C98" w:rsidRPr="00292986" w:rsidRDefault="00A43C98" w:rsidP="00E068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A43C98" w:rsidRPr="00292986" w:rsidTr="00E06862">
        <w:trPr>
          <w:trHeight w:val="2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3C98" w:rsidRPr="00292986" w:rsidRDefault="00A43C98" w:rsidP="00E068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29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3C98" w:rsidRPr="00292986" w:rsidRDefault="00A43C98" w:rsidP="00E068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29+151,50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C98" w:rsidRPr="00292986" w:rsidRDefault="00A43C98" w:rsidP="00E068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2986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3C98" w:rsidRPr="00292986" w:rsidRDefault="00A43C98" w:rsidP="00E068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2986">
              <w:rPr>
                <w:rFonts w:ascii="Times New Roman" w:hAnsi="Times New Roman" w:cs="Times New Roman"/>
              </w:rPr>
              <w:t>Brzoza brodawkowata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C98" w:rsidRPr="00292986" w:rsidRDefault="00A43C98" w:rsidP="00E068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A43C98" w:rsidRPr="00292986" w:rsidTr="00E06862">
        <w:trPr>
          <w:trHeight w:val="2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3C98" w:rsidRPr="00292986" w:rsidRDefault="00A43C98" w:rsidP="00E068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29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3C98" w:rsidRPr="00292986" w:rsidRDefault="00A43C98" w:rsidP="00E068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29+163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C98" w:rsidRPr="00292986" w:rsidRDefault="00A43C98" w:rsidP="00E068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2986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3C98" w:rsidRPr="00292986" w:rsidRDefault="00A43C98" w:rsidP="00E068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2986">
              <w:rPr>
                <w:rFonts w:ascii="Times New Roman" w:hAnsi="Times New Roman" w:cs="Times New Roman"/>
              </w:rPr>
              <w:t>Brzoza brodawkowata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C98" w:rsidRPr="00292986" w:rsidRDefault="00A43C98" w:rsidP="00E068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</w:tr>
      <w:tr w:rsidR="00A43C98" w:rsidRPr="00292986" w:rsidTr="00E06862">
        <w:trPr>
          <w:trHeight w:val="2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3C98" w:rsidRPr="00292986" w:rsidRDefault="00A43C98" w:rsidP="00E068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29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3C98" w:rsidRPr="00292986" w:rsidRDefault="00A43C98" w:rsidP="00E068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29+172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C98" w:rsidRPr="00292986" w:rsidRDefault="00A43C98" w:rsidP="00E068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2986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3C98" w:rsidRPr="00292986" w:rsidRDefault="00A43C98" w:rsidP="00E068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2986">
              <w:rPr>
                <w:rFonts w:ascii="Times New Roman" w:hAnsi="Times New Roman" w:cs="Times New Roman"/>
              </w:rPr>
              <w:t>Brzoza brodawkowata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C98" w:rsidRPr="00292986" w:rsidRDefault="00A43C98" w:rsidP="00E068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A43C98" w:rsidRPr="00292986" w:rsidTr="00E06862">
        <w:trPr>
          <w:trHeight w:val="2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3C98" w:rsidRPr="00292986" w:rsidRDefault="00A43C98" w:rsidP="00E068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29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3C98" w:rsidRPr="00292986" w:rsidRDefault="00A43C98" w:rsidP="00E068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29+180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C98" w:rsidRPr="00292986" w:rsidRDefault="00A43C98" w:rsidP="00E068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2986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3C98" w:rsidRPr="00292986" w:rsidRDefault="00A43C98" w:rsidP="00E068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2986">
              <w:rPr>
                <w:rFonts w:ascii="Times New Roman" w:hAnsi="Times New Roman" w:cs="Times New Roman"/>
              </w:rPr>
              <w:t>Brzoza brodawkowata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C98" w:rsidRPr="00292986" w:rsidRDefault="00A43C98" w:rsidP="00E068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</w:tr>
      <w:tr w:rsidR="00A43C98" w:rsidRPr="00292986" w:rsidTr="00E06862">
        <w:trPr>
          <w:trHeight w:val="2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3C98" w:rsidRPr="00292986" w:rsidRDefault="00A43C98" w:rsidP="00E068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298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3C98" w:rsidRPr="00292986" w:rsidRDefault="00A43C98" w:rsidP="00E068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29+205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C98" w:rsidRPr="00292986" w:rsidRDefault="00A43C98" w:rsidP="00E068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2986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3C98" w:rsidRPr="00292986" w:rsidRDefault="00A43C98" w:rsidP="00E068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92986">
              <w:rPr>
                <w:rFonts w:ascii="Times New Roman" w:hAnsi="Times New Roman" w:cs="Times New Roman"/>
              </w:rPr>
              <w:t>Brzoza brodawkowata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C98" w:rsidRPr="00292986" w:rsidRDefault="00A43C98" w:rsidP="00E068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</w:tbl>
    <w:p w:rsidR="00A43C98" w:rsidRDefault="00A43C98" w:rsidP="00A43C9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3C98" w:rsidRDefault="00A43C98" w:rsidP="00A43C9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3C98" w:rsidRDefault="00A43C98" w:rsidP="00A43C9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3C98" w:rsidRDefault="00A43C98" w:rsidP="00A43C9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3C98" w:rsidRDefault="00A43C98" w:rsidP="00A43C9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3C98" w:rsidRDefault="00A43C98" w:rsidP="00A43C9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3C98" w:rsidRDefault="00A43C98" w:rsidP="00A43C9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3C98" w:rsidRDefault="00A43C98" w:rsidP="00A43C9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3C98" w:rsidRDefault="00A43C98" w:rsidP="00A43C9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3C98" w:rsidRDefault="00A43C98" w:rsidP="00A43C9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3C98" w:rsidRDefault="00A43C98" w:rsidP="00A43C9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3C98" w:rsidRDefault="00A43C98" w:rsidP="00A43C9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3C98" w:rsidRDefault="00A43C98" w:rsidP="00A43C9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3C98" w:rsidRDefault="00A43C98" w:rsidP="00A43C9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3C98" w:rsidRDefault="00A43C98" w:rsidP="00A43C9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3C98" w:rsidRDefault="00A43C98" w:rsidP="00A43C9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3C98" w:rsidRDefault="00A43C98" w:rsidP="00A43C98">
      <w:pPr>
        <w:pStyle w:val="Akapitzlist1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3C98" w:rsidRDefault="00A43C98" w:rsidP="00A43C98">
      <w:pPr>
        <w:pStyle w:val="Akapitzlist1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:rsidR="00A43C98" w:rsidRDefault="00A43C98" w:rsidP="00A43C98">
      <w:pPr>
        <w:pStyle w:val="Akapitzlist1"/>
        <w:spacing w:after="0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1AA9">
        <w:rPr>
          <w:rFonts w:ascii="Times New Roman" w:hAnsi="Times New Roman" w:cs="Times New Roman"/>
          <w:bCs/>
          <w:sz w:val="24"/>
          <w:szCs w:val="24"/>
        </w:rPr>
        <w:t>Pomnik przyrody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„ Aleja brzóz” ustanowiony na podstawie </w:t>
      </w:r>
      <w:r w:rsidRPr="00571AA9">
        <w:rPr>
          <w:rFonts w:ascii="Times New Roman" w:hAnsi="Times New Roman" w:cs="Times New Roman"/>
          <w:bCs/>
          <w:sz w:val="24"/>
          <w:szCs w:val="24"/>
        </w:rPr>
        <w:t>Uchwał</w:t>
      </w:r>
      <w:r>
        <w:rPr>
          <w:rFonts w:ascii="Times New Roman" w:hAnsi="Times New Roman" w:cs="Times New Roman"/>
          <w:bCs/>
          <w:sz w:val="24"/>
          <w:szCs w:val="24"/>
        </w:rPr>
        <w:t>y</w:t>
      </w:r>
      <w:r w:rsidRPr="00571AA9">
        <w:rPr>
          <w:rFonts w:ascii="Times New Roman" w:hAnsi="Times New Roman" w:cs="Times New Roman"/>
          <w:bCs/>
          <w:sz w:val="24"/>
          <w:szCs w:val="24"/>
        </w:rPr>
        <w:t xml:space="preserve"> nr XIV/126/15 Rady Gminy Szczerców z dnia 30 grudnia 2015r. w sprawie pomnika przyrody alei drzew zlokalizowanych w pasie drogi wojewódzkiej nr 483 Łask – Szczerców – Częstochowa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571AA9">
        <w:rPr>
          <w:rFonts w:ascii="Times New Roman" w:hAnsi="Times New Roman" w:cs="Times New Roman"/>
          <w:bCs/>
          <w:sz w:val="24"/>
          <w:szCs w:val="24"/>
        </w:rPr>
        <w:t>w miejscowości Zagadki, gm. Szczerców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1AA9">
        <w:rPr>
          <w:rFonts w:ascii="Times New Roman" w:hAnsi="Times New Roman" w:cs="Times New Roman"/>
          <w:bCs/>
          <w:sz w:val="24"/>
          <w:szCs w:val="24"/>
        </w:rPr>
        <w:t xml:space="preserve"> składając</w:t>
      </w:r>
      <w:r>
        <w:rPr>
          <w:rFonts w:ascii="Times New Roman" w:hAnsi="Times New Roman" w:cs="Times New Roman"/>
          <w:bCs/>
          <w:sz w:val="24"/>
          <w:szCs w:val="24"/>
        </w:rPr>
        <w:t>a się</w:t>
      </w:r>
      <w:r w:rsidRPr="00571AA9">
        <w:rPr>
          <w:rFonts w:ascii="Times New Roman" w:hAnsi="Times New Roman" w:cs="Times New Roman"/>
          <w:bCs/>
          <w:sz w:val="24"/>
          <w:szCs w:val="24"/>
        </w:rPr>
        <w:t xml:space="preserve"> obecnie z </w:t>
      </w:r>
      <w:r>
        <w:rPr>
          <w:rFonts w:ascii="Times New Roman" w:hAnsi="Times New Roman" w:cs="Times New Roman"/>
          <w:bCs/>
          <w:sz w:val="24"/>
          <w:szCs w:val="24"/>
        </w:rPr>
        <w:t>257</w:t>
      </w:r>
      <w:r w:rsidRPr="00571AA9">
        <w:rPr>
          <w:rFonts w:ascii="Times New Roman" w:hAnsi="Times New Roman" w:cs="Times New Roman"/>
          <w:bCs/>
          <w:sz w:val="24"/>
          <w:szCs w:val="24"/>
        </w:rPr>
        <w:t xml:space="preserve"> egzemplarzy drzew – brzóz brodawkowatych </w:t>
      </w:r>
      <w:r w:rsidRPr="00571AA9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proofErr w:type="spellStart"/>
      <w:r w:rsidRPr="00571AA9">
        <w:rPr>
          <w:rFonts w:ascii="Times New Roman" w:hAnsi="Times New Roman" w:cs="Times New Roman"/>
          <w:bCs/>
          <w:i/>
          <w:iCs/>
          <w:sz w:val="24"/>
          <w:szCs w:val="24"/>
        </w:rPr>
        <w:t>Betula</w:t>
      </w:r>
      <w:proofErr w:type="spellEnd"/>
      <w:r w:rsidRPr="00571AA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571AA9">
        <w:rPr>
          <w:rFonts w:ascii="Times New Roman" w:hAnsi="Times New Roman" w:cs="Times New Roman"/>
          <w:bCs/>
          <w:i/>
          <w:iCs/>
          <w:sz w:val="24"/>
          <w:szCs w:val="24"/>
        </w:rPr>
        <w:t>pendula</w:t>
      </w:r>
      <w:proofErr w:type="spellEnd"/>
      <w:r w:rsidRPr="00571AA9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Pr="00571AA9">
        <w:rPr>
          <w:rFonts w:ascii="Times New Roman" w:hAnsi="Times New Roman" w:cs="Times New Roman"/>
          <w:bCs/>
          <w:sz w:val="24"/>
          <w:szCs w:val="24"/>
        </w:rPr>
        <w:t xml:space="preserve"> rosnących po obydwu stronach drogi wojewódzkiej Nr 483 </w:t>
      </w:r>
      <w:r w:rsidRPr="00F309DC">
        <w:rPr>
          <w:rFonts w:ascii="Times New Roman" w:hAnsi="Times New Roman" w:cs="Times New Roman"/>
          <w:bCs/>
          <w:sz w:val="24"/>
          <w:szCs w:val="24"/>
        </w:rPr>
        <w:t>Łask – Szczerców – Częstochowa</w:t>
      </w:r>
      <w:r w:rsidRPr="00571AA9">
        <w:rPr>
          <w:rFonts w:ascii="Times New Roman" w:hAnsi="Times New Roman" w:cs="Times New Roman"/>
          <w:bCs/>
          <w:sz w:val="24"/>
          <w:szCs w:val="24"/>
        </w:rPr>
        <w:t>, w miejscowości Zagadki, gm. Szczerców, na działce nr ewidencyjny 35 obręb Grudn</w:t>
      </w:r>
      <w:r>
        <w:rPr>
          <w:rFonts w:ascii="Times New Roman" w:hAnsi="Times New Roman" w:cs="Times New Roman"/>
          <w:bCs/>
          <w:sz w:val="24"/>
          <w:szCs w:val="24"/>
        </w:rPr>
        <w:t xml:space="preserve">a. </w:t>
      </w:r>
    </w:p>
    <w:p w:rsidR="00A43C98" w:rsidRDefault="00A43C98" w:rsidP="00A43C98">
      <w:pPr>
        <w:pStyle w:val="Akapitzlist1"/>
        <w:spacing w:after="0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Celem niniejszej uchwały jest zniesienie formy ochrony przyrody z 7 sztuk brzozy brodawkowatej </w:t>
      </w:r>
      <w:r w:rsidRPr="00A50334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A50334">
        <w:rPr>
          <w:rFonts w:ascii="Times New Roman" w:hAnsi="Times New Roman" w:cs="Times New Roman"/>
          <w:i/>
          <w:sz w:val="24"/>
          <w:szCs w:val="24"/>
        </w:rPr>
        <w:t>Betula</w:t>
      </w:r>
      <w:proofErr w:type="spellEnd"/>
      <w:r w:rsidRPr="00A5033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0334">
        <w:rPr>
          <w:rFonts w:ascii="Times New Roman" w:hAnsi="Times New Roman" w:cs="Times New Roman"/>
          <w:i/>
          <w:sz w:val="24"/>
          <w:szCs w:val="24"/>
        </w:rPr>
        <w:t>pendula</w:t>
      </w:r>
      <w:proofErr w:type="spellEnd"/>
      <w:r w:rsidRPr="00A50334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, rosnących na terenie działki nr 515 obręb Grudna, stanowiącej pas drogi wojewódzkiej nr 483 Łask – Szczerców – Częstochowa, tym samym zmniejszając liczbę drzew z 225 na 218 sztuk. Drzewa, z których znosi się formę ochrony kwalifikują się do wycięcia gdyż są suche, spróchniałe, posiadają odłamujące się konary spadające na jezdnię</w:t>
      </w:r>
      <w:r w:rsidR="00371C91">
        <w:rPr>
          <w:rFonts w:ascii="Times New Roman" w:hAnsi="Times New Roman" w:cs="Times New Roman"/>
          <w:bCs/>
          <w:sz w:val="24"/>
          <w:szCs w:val="24"/>
        </w:rPr>
        <w:t xml:space="preserve"> i okoliczny teren</w:t>
      </w:r>
      <w:r>
        <w:rPr>
          <w:rFonts w:ascii="Times New Roman" w:hAnsi="Times New Roman" w:cs="Times New Roman"/>
          <w:bCs/>
          <w:sz w:val="24"/>
          <w:szCs w:val="24"/>
        </w:rPr>
        <w:t>. Poszczególne sztuki</w:t>
      </w:r>
      <w:r w:rsidR="00363015">
        <w:rPr>
          <w:rFonts w:ascii="Times New Roman" w:hAnsi="Times New Roman" w:cs="Times New Roman"/>
          <w:bCs/>
          <w:sz w:val="24"/>
          <w:szCs w:val="24"/>
        </w:rPr>
        <w:t xml:space="preserve"> są</w:t>
      </w:r>
      <w:r>
        <w:rPr>
          <w:rFonts w:ascii="Times New Roman" w:hAnsi="Times New Roman" w:cs="Times New Roman"/>
          <w:bCs/>
          <w:sz w:val="24"/>
          <w:szCs w:val="24"/>
        </w:rPr>
        <w:t xml:space="preserve"> pochylone. Wszystkie drzewa stwarzają zagrożenie dla uczestników ruchu drogowego i pieszego.</w:t>
      </w:r>
    </w:p>
    <w:p w:rsidR="00A43C98" w:rsidRPr="00940C8C" w:rsidRDefault="00A43C98" w:rsidP="00A43C98">
      <w:pPr>
        <w:pStyle w:val="Akapitzlist1"/>
        <w:spacing w:after="0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Zgodnie z art. 44 ustawy z dnia 16 kwietnia 2004r. o ochronie przyrody (tj. Dz. U. z 2023r. poz. 40 z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zm.) ustanowienia lub zniesienia formy ochrony przyrody, takiej jak pomnik przyrody dokonuje rada gminy w drodze uchwały po uzgodnieniu projektu uchwały </w:t>
      </w:r>
      <w:r>
        <w:rPr>
          <w:rFonts w:ascii="Times New Roman" w:hAnsi="Times New Roman" w:cs="Times New Roman"/>
          <w:bCs/>
          <w:sz w:val="24"/>
          <w:szCs w:val="24"/>
        </w:rPr>
        <w:br/>
        <w:t>z właściwym regionalnym dyrektorem ochrony środowiska. Zniesienie formy ochrony przyrody może nastąpić m.in. ze względu na utratę wartości przyrodniczej, ze względu na które ustanowiono formę ochrony lub na zagrożenie bezpieczeństwa powszechnego.</w:t>
      </w:r>
    </w:p>
    <w:p w:rsidR="00A43C98" w:rsidRPr="00D07ABA" w:rsidRDefault="00A43C98" w:rsidP="00A43C98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3C98" w:rsidRDefault="00A43C98" w:rsidP="00A43C98"/>
    <w:p w:rsidR="007C1AB8" w:rsidRDefault="007C1AB8"/>
    <w:sectPr w:rsidR="007C1AB8" w:rsidSect="00CF51E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081" w:rsidRDefault="00464081" w:rsidP="00464081">
      <w:pPr>
        <w:spacing w:after="0"/>
      </w:pPr>
      <w:r>
        <w:separator/>
      </w:r>
    </w:p>
  </w:endnote>
  <w:endnote w:type="continuationSeparator" w:id="0">
    <w:p w:rsidR="00464081" w:rsidRDefault="00464081" w:rsidP="0046408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A70" w:rsidRPr="00A05FB2" w:rsidRDefault="00851AF2" w:rsidP="00A05FB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081" w:rsidRDefault="00464081" w:rsidP="00464081">
      <w:pPr>
        <w:spacing w:after="0"/>
      </w:pPr>
      <w:r>
        <w:separator/>
      </w:r>
    </w:p>
  </w:footnote>
  <w:footnote w:type="continuationSeparator" w:id="0">
    <w:p w:rsidR="00464081" w:rsidRDefault="00464081" w:rsidP="0046408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C98"/>
    <w:rsid w:val="0022679A"/>
    <w:rsid w:val="00363015"/>
    <w:rsid w:val="00371C91"/>
    <w:rsid w:val="00464081"/>
    <w:rsid w:val="007C1AB8"/>
    <w:rsid w:val="00851AF2"/>
    <w:rsid w:val="00A43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3C98"/>
    <w:pPr>
      <w:spacing w:line="240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A43C98"/>
    <w:pPr>
      <w:ind w:left="720"/>
    </w:pPr>
  </w:style>
  <w:style w:type="paragraph" w:styleId="Stopka">
    <w:name w:val="footer"/>
    <w:basedOn w:val="Normalny"/>
    <w:link w:val="StopkaZnak"/>
    <w:rsid w:val="00A43C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43C98"/>
    <w:rPr>
      <w:rFonts w:ascii="Calibri" w:eastAsia="Times New Roman" w:hAnsi="Calibri" w:cs="Calibri"/>
    </w:rPr>
  </w:style>
  <w:style w:type="paragraph" w:styleId="NormalnyWeb">
    <w:name w:val="Normal (Web)"/>
    <w:basedOn w:val="Normalny"/>
    <w:rsid w:val="00A43C98"/>
    <w:pPr>
      <w:spacing w:before="100" w:beforeAutospacing="1" w:after="119"/>
    </w:pPr>
    <w:rPr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570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strzelczyk_k</dc:creator>
  <cp:lastModifiedBy>strzelczyk_k</cp:lastModifiedBy>
  <cp:revision>2</cp:revision>
  <cp:lastPrinted>2024-04-05T10:23:00Z</cp:lastPrinted>
  <dcterms:created xsi:type="dcterms:W3CDTF">2024-05-15T12:49:00Z</dcterms:created>
  <dcterms:modified xsi:type="dcterms:W3CDTF">2024-05-15T12:49:00Z</dcterms:modified>
</cp:coreProperties>
</file>