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41C4" w14:textId="77777777" w:rsidR="00B30909" w:rsidRDefault="00B30909" w:rsidP="00B30909">
      <w:pPr>
        <w:pStyle w:val="Standard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 xml:space="preserve">Oświadczenie producenta rolnego do wniosku o zwrot podatku akcyzowego zawartego w cenie oleju napędowego wykorzystywanego </w:t>
      </w:r>
    </w:p>
    <w:p w14:paraId="26EEEB06" w14:textId="15F089AC" w:rsidR="00B30909" w:rsidRDefault="00B30909" w:rsidP="00B30909">
      <w:pPr>
        <w:pStyle w:val="Standard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do produkcji rolnej w roku 202</w:t>
      </w:r>
      <w:r w:rsidR="0079640F">
        <w:rPr>
          <w:b/>
          <w:bCs/>
          <w:sz w:val="28"/>
          <w:szCs w:val="28"/>
          <w:u w:val="single"/>
          <w:lang w:val="pl-PL"/>
        </w:rPr>
        <w:t>4</w:t>
      </w:r>
    </w:p>
    <w:p w14:paraId="36BB1188" w14:textId="77777777" w:rsidR="00B30909" w:rsidRDefault="00B30909" w:rsidP="00B30909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14:paraId="419C6BC4" w14:textId="77777777" w:rsidR="00B30909" w:rsidRDefault="00B30909" w:rsidP="00B30909">
      <w:pPr>
        <w:pStyle w:val="Standard"/>
        <w:rPr>
          <w:sz w:val="28"/>
          <w:szCs w:val="28"/>
          <w:lang w:val="pl-PL"/>
        </w:rPr>
      </w:pPr>
    </w:p>
    <w:p w14:paraId="28DF247B" w14:textId="77777777" w:rsidR="00B30909" w:rsidRDefault="00B30909" w:rsidP="00B30909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</w:t>
      </w:r>
    </w:p>
    <w:p w14:paraId="13875A34" w14:textId="77777777" w:rsidR="00B30909" w:rsidRDefault="00B30909" w:rsidP="00B30909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 Imię i nazwisko producenta rolnego )</w:t>
      </w:r>
    </w:p>
    <w:p w14:paraId="4A9C365C" w14:textId="77777777" w:rsidR="00B30909" w:rsidRDefault="00B30909" w:rsidP="00B30909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…………………………………….</w:t>
      </w:r>
    </w:p>
    <w:p w14:paraId="65DE4D79" w14:textId="77777777" w:rsidR="00B30909" w:rsidRDefault="00B30909" w:rsidP="00B30909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(Adres )</w:t>
      </w:r>
    </w:p>
    <w:p w14:paraId="1C4F03EF" w14:textId="77777777" w:rsidR="00B30909" w:rsidRDefault="00B30909" w:rsidP="00B30909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…………………………………….</w:t>
      </w:r>
    </w:p>
    <w:p w14:paraId="1E56ADA9" w14:textId="77777777" w:rsidR="00B30909" w:rsidRDefault="00B30909" w:rsidP="00B30909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(PESEL)</w:t>
      </w:r>
    </w:p>
    <w:p w14:paraId="7E50EAF5" w14:textId="77777777" w:rsidR="00B30909" w:rsidRDefault="00B30909" w:rsidP="00B30909">
      <w:pPr>
        <w:pStyle w:val="Standard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…………………………………….</w:t>
      </w:r>
    </w:p>
    <w:p w14:paraId="0152AC8C" w14:textId="77777777" w:rsidR="00B30909" w:rsidRDefault="00B30909" w:rsidP="00B30909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 NIP )</w:t>
      </w:r>
    </w:p>
    <w:p w14:paraId="5BB22DEE" w14:textId="77777777" w:rsidR="00B30909" w:rsidRDefault="00B30909" w:rsidP="00B30909">
      <w:pPr>
        <w:pStyle w:val="Standard"/>
        <w:rPr>
          <w:sz w:val="20"/>
          <w:szCs w:val="20"/>
          <w:lang w:val="pl-PL"/>
        </w:rPr>
      </w:pPr>
    </w:p>
    <w:p w14:paraId="5D98F0B5" w14:textId="77777777" w:rsidR="00B30909" w:rsidRDefault="00B30909" w:rsidP="00B30909">
      <w:pPr>
        <w:pStyle w:val="Standard"/>
        <w:jc w:val="center"/>
        <w:rPr>
          <w:sz w:val="20"/>
          <w:szCs w:val="20"/>
          <w:lang w:val="pl-PL"/>
        </w:rPr>
      </w:pPr>
    </w:p>
    <w:p w14:paraId="4F572E9D" w14:textId="77777777" w:rsidR="00B30909" w:rsidRDefault="00B30909" w:rsidP="00B30909">
      <w:pPr>
        <w:pStyle w:val="Standard"/>
        <w:rPr>
          <w:lang w:val="pl-PL"/>
        </w:rPr>
      </w:pPr>
    </w:p>
    <w:tbl>
      <w:tblPr>
        <w:tblW w:w="993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  <w:gridCol w:w="901"/>
      </w:tblGrid>
      <w:tr w:rsidR="00B30909" w14:paraId="57CF23E4" w14:textId="77777777" w:rsidTr="00E803EF">
        <w:tc>
          <w:tcPr>
            <w:tcW w:w="9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41539" w14:textId="77777777" w:rsidR="00B30909" w:rsidRDefault="00B30909" w:rsidP="00E803EF">
            <w:pPr>
              <w:pStyle w:val="TableContents"/>
              <w:spacing w:line="256" w:lineRule="auto"/>
            </w:pPr>
            <w:r>
              <w:rPr>
                <w:b/>
                <w:bCs/>
                <w:lang w:val="pl-PL"/>
              </w:rPr>
              <w:t>1) Forma prawna beneficjenta pomocy (</w:t>
            </w:r>
            <w:r>
              <w:rPr>
                <w:sz w:val="20"/>
                <w:szCs w:val="20"/>
                <w:lang w:val="pl-PL"/>
              </w:rPr>
              <w:t xml:space="preserve"> właściwą pozycję  zaznaczyć X </w:t>
            </w:r>
            <w:r>
              <w:rPr>
                <w:b/>
                <w:bCs/>
                <w:lang w:val="pl-PL"/>
              </w:rPr>
              <w:t>)</w:t>
            </w:r>
          </w:p>
        </w:tc>
      </w:tr>
      <w:tr w:rsidR="00B30909" w14:paraId="23AC9975" w14:textId="77777777" w:rsidTr="00E803EF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0C928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przedsiębiorstwo państwowe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C983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B30909" w14:paraId="0B62BB5E" w14:textId="77777777" w:rsidTr="00E803EF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7E284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jednoosobowa spółka Skarbu Państwa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A099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B30909" w14:paraId="0EA3E97C" w14:textId="77777777" w:rsidTr="00E803EF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AB7F3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 xml:space="preserve">jednoosobowa spółka jednostki samorządu terytorialnego w rozumieniu przepisów ustawy z dnia 20 grudnia 1996 r. o gospodarce komunalnej ( Dz. U. z 2019 r., poz. 712 z </w:t>
            </w:r>
            <w:proofErr w:type="spellStart"/>
            <w:r>
              <w:rPr>
                <w:lang w:val="pl-PL"/>
              </w:rPr>
              <w:t>późn</w:t>
            </w:r>
            <w:proofErr w:type="spellEnd"/>
            <w:r>
              <w:rPr>
                <w:lang w:val="pl-PL"/>
              </w:rPr>
              <w:t>. zm.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C4F6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B30909" w14:paraId="3BF606F9" w14:textId="77777777" w:rsidTr="00E803EF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104E7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  Dz. U. z 2020 r. poz. 1076 z </w:t>
            </w:r>
            <w:proofErr w:type="spellStart"/>
            <w:r>
              <w:rPr>
                <w:lang w:val="pl-PL"/>
              </w:rPr>
              <w:t>późn</w:t>
            </w:r>
            <w:proofErr w:type="spellEnd"/>
            <w:r>
              <w:rPr>
                <w:lang w:val="pl-PL"/>
              </w:rPr>
              <w:t>. zm.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D700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B30909" w14:paraId="16E236C3" w14:textId="77777777" w:rsidTr="00E803EF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64E8E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 xml:space="preserve">jednostka sektora finansów publicznych  w rozumieniu przepisów ustawy z dnia 27 sierpnia 2009 r. o finansach publicznych (  Dz. U. z 2019 r., poz. 869 z </w:t>
            </w:r>
            <w:proofErr w:type="spellStart"/>
            <w:r>
              <w:rPr>
                <w:lang w:val="pl-PL"/>
              </w:rPr>
              <w:t>późn</w:t>
            </w:r>
            <w:proofErr w:type="spellEnd"/>
            <w:r>
              <w:rPr>
                <w:lang w:val="pl-PL"/>
              </w:rPr>
              <w:t>. zm.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7E19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  <w:tr w:rsidR="00B30909" w14:paraId="7614B388" w14:textId="77777777" w:rsidTr="00E803EF">
        <w:tc>
          <w:tcPr>
            <w:tcW w:w="9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B9AB9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inna  ( podać jaka ) np. osoba fizyczna prowadząca działalność rolniczą, spółka jawna</w:t>
            </w:r>
          </w:p>
          <w:p w14:paraId="784B9AC6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899B" w14:textId="77777777" w:rsidR="00B30909" w:rsidRDefault="00B30909" w:rsidP="00E803EF">
            <w:pPr>
              <w:pStyle w:val="Standard"/>
              <w:spacing w:line="256" w:lineRule="auto"/>
              <w:rPr>
                <w:lang w:val="pl-PL"/>
              </w:rPr>
            </w:pPr>
          </w:p>
        </w:tc>
      </w:tr>
    </w:tbl>
    <w:p w14:paraId="13385967" w14:textId="77777777" w:rsidR="00B30909" w:rsidRDefault="00B30909" w:rsidP="00B30909">
      <w:pPr>
        <w:pStyle w:val="Standard"/>
        <w:rPr>
          <w:lang w:val="pl-PL"/>
        </w:rPr>
      </w:pPr>
    </w:p>
    <w:p w14:paraId="73CA7498" w14:textId="77777777" w:rsidR="00B30909" w:rsidRDefault="00B30909" w:rsidP="00B30909">
      <w:pPr>
        <w:pStyle w:val="Standard"/>
        <w:rPr>
          <w:lang w:val="pl-PL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  <w:gridCol w:w="900"/>
      </w:tblGrid>
      <w:tr w:rsidR="00B30909" w14:paraId="33118DA3" w14:textId="77777777" w:rsidTr="00E803EF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7E38E" w14:textId="77777777" w:rsidR="00B30909" w:rsidRDefault="00B30909" w:rsidP="00E803EF">
            <w:pPr>
              <w:pStyle w:val="TableContents"/>
              <w:spacing w:line="256" w:lineRule="auto"/>
            </w:pPr>
            <w:r>
              <w:rPr>
                <w:b/>
                <w:bCs/>
                <w:lang w:val="pl-PL"/>
              </w:rPr>
              <w:t xml:space="preserve">2) Wskazanie kategorii przedsiębiorstwa, przy którego użyciu beneficjent pomocy wykonuje działalność w rozumieniu załącznika  nr I do rozporządzenia Komisji ( UE  ) nr 702/2014 z dnia 25 czerwca 2014 r. uznającego niektóre kategorie pomocy w sektorach rolnym i leśnym oraz na obszarach wiejskich za zgodne z rynkiem wewnętrznym w zastosowaniu art. 107 i 108 Traktatu o funkcjonowaniu Unii Europejskiej ( Dz. Urz. UE L 193 z 01.07.2014,  str. 1 ) </w:t>
            </w:r>
            <w:r>
              <w:rPr>
                <w:b/>
                <w:bCs/>
                <w:sz w:val="16"/>
                <w:szCs w:val="16"/>
                <w:lang w:val="pl-PL"/>
              </w:rPr>
              <w:t>(właściwe zaznaczyć X)</w:t>
            </w:r>
          </w:p>
        </w:tc>
      </w:tr>
      <w:tr w:rsidR="00B30909" w14:paraId="77844087" w14:textId="77777777" w:rsidTr="00E803EF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7371E4" w14:textId="77777777" w:rsidR="00B30909" w:rsidRDefault="00B30909" w:rsidP="00E803EF">
            <w:pPr>
              <w:pStyle w:val="TableContents"/>
              <w:spacing w:line="256" w:lineRule="auto"/>
            </w:pPr>
            <w:r>
              <w:rPr>
                <w:lang w:val="pl-PL"/>
              </w:rPr>
              <w:t>mikroprzedsiębiorstwo (</w:t>
            </w:r>
            <w:r>
              <w:rPr>
                <w:sz w:val="16"/>
                <w:szCs w:val="16"/>
                <w:lang w:val="pl-PL"/>
              </w:rPr>
              <w:t xml:space="preserve"> do 10 zatrudnionych osób, roczny obrót do 2 mln euro, całkowity bilans roczny do 2 mln euro</w:t>
            </w:r>
            <w:r>
              <w:rPr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2333" w14:textId="77777777" w:rsidR="00B30909" w:rsidRDefault="00B30909" w:rsidP="00E803EF">
            <w:pPr>
              <w:pStyle w:val="TableContents"/>
              <w:spacing w:line="256" w:lineRule="auto"/>
              <w:rPr>
                <w:lang w:val="pl-PL"/>
              </w:rPr>
            </w:pPr>
          </w:p>
        </w:tc>
      </w:tr>
      <w:tr w:rsidR="00B30909" w14:paraId="455B4485" w14:textId="77777777" w:rsidTr="00E803EF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C758D" w14:textId="77777777" w:rsidR="00B30909" w:rsidRDefault="00B30909" w:rsidP="00E803EF">
            <w:pPr>
              <w:pStyle w:val="TableContents"/>
              <w:spacing w:line="256" w:lineRule="auto"/>
            </w:pPr>
            <w:r>
              <w:rPr>
                <w:lang w:val="pl-PL"/>
              </w:rPr>
              <w:t xml:space="preserve">małe przedsiębiorstwo ( </w:t>
            </w:r>
            <w:r>
              <w:rPr>
                <w:sz w:val="16"/>
                <w:szCs w:val="16"/>
                <w:lang w:val="pl-PL"/>
              </w:rPr>
              <w:t>do 50 zatrudnionych osób, roczny obrót do 10 mln euro, całkowity bilans roczny do 10 mln euro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7B77" w14:textId="77777777" w:rsidR="00B30909" w:rsidRDefault="00B30909" w:rsidP="00E803EF">
            <w:pPr>
              <w:pStyle w:val="TableContents"/>
              <w:spacing w:line="256" w:lineRule="auto"/>
              <w:rPr>
                <w:lang w:val="pl-PL"/>
              </w:rPr>
            </w:pPr>
          </w:p>
        </w:tc>
      </w:tr>
      <w:tr w:rsidR="00B30909" w14:paraId="0EA34CD0" w14:textId="77777777" w:rsidTr="00E803EF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0764F" w14:textId="77777777" w:rsidR="00B30909" w:rsidRDefault="00B30909" w:rsidP="00E803EF">
            <w:pPr>
              <w:pStyle w:val="TableContents"/>
              <w:spacing w:line="256" w:lineRule="auto"/>
            </w:pPr>
            <w:r>
              <w:rPr>
                <w:lang w:val="pl-PL"/>
              </w:rPr>
              <w:t xml:space="preserve">średnie przedsiębiorstwo </w:t>
            </w:r>
            <w:r>
              <w:rPr>
                <w:sz w:val="16"/>
                <w:szCs w:val="16"/>
                <w:lang w:val="pl-PL"/>
              </w:rPr>
              <w:t>( do 250 zatrudnionych osób, roczny obrót do 50 mln euro, całkowity bilans roczny do 43 mln euro 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A64A" w14:textId="77777777" w:rsidR="00B30909" w:rsidRDefault="00B30909" w:rsidP="00E803EF">
            <w:pPr>
              <w:pStyle w:val="TableContents"/>
              <w:spacing w:line="256" w:lineRule="auto"/>
              <w:rPr>
                <w:lang w:val="pl-PL"/>
              </w:rPr>
            </w:pPr>
          </w:p>
        </w:tc>
      </w:tr>
      <w:tr w:rsidR="00B30909" w14:paraId="126404C3" w14:textId="77777777" w:rsidTr="00E803EF">
        <w:trPr>
          <w:trHeight w:val="570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67891" w14:textId="77777777" w:rsidR="00B30909" w:rsidRDefault="00B30909" w:rsidP="00E803EF">
            <w:pPr>
              <w:pStyle w:val="TableContents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przedsiębiorstwo nie należące do żadnej z powyższych kategorii ( duże przedsiębiorstwo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C2493" w14:textId="77777777" w:rsidR="00B30909" w:rsidRDefault="00B30909" w:rsidP="00E803EF">
            <w:pPr>
              <w:pStyle w:val="TableContents"/>
              <w:spacing w:line="256" w:lineRule="auto"/>
              <w:rPr>
                <w:lang w:val="pl-PL"/>
              </w:rPr>
            </w:pPr>
          </w:p>
          <w:p w14:paraId="72E3E355" w14:textId="77777777" w:rsidR="00B30909" w:rsidRDefault="00B30909" w:rsidP="00E803EF">
            <w:pPr>
              <w:pStyle w:val="TableContents"/>
              <w:spacing w:line="256" w:lineRule="auto"/>
              <w:rPr>
                <w:lang w:val="pl-PL"/>
              </w:rPr>
            </w:pPr>
          </w:p>
          <w:p w14:paraId="2B951C1B" w14:textId="77777777" w:rsidR="00B30909" w:rsidRDefault="00B30909" w:rsidP="00E803EF">
            <w:pPr>
              <w:pStyle w:val="TableContents"/>
              <w:spacing w:line="256" w:lineRule="auto"/>
              <w:rPr>
                <w:lang w:val="pl-PL"/>
              </w:rPr>
            </w:pPr>
          </w:p>
        </w:tc>
      </w:tr>
    </w:tbl>
    <w:p w14:paraId="22177539" w14:textId="77777777" w:rsidR="00B30909" w:rsidRDefault="00B30909" w:rsidP="00B30909">
      <w:pPr>
        <w:rPr>
          <w:vanish/>
          <w:lang w:val="pl-PL"/>
        </w:rPr>
      </w:pPr>
    </w:p>
    <w:tbl>
      <w:tblPr>
        <w:tblW w:w="10020" w:type="dxa"/>
        <w:tblInd w:w="-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0"/>
      </w:tblGrid>
      <w:tr w:rsidR="00B30909" w14:paraId="073F66C4" w14:textId="77777777" w:rsidTr="00E803EF">
        <w:tc>
          <w:tcPr>
            <w:tcW w:w="10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8D103" w14:textId="77777777" w:rsidR="00B30909" w:rsidRDefault="00B30909" w:rsidP="00E803EF">
            <w:pPr>
              <w:pStyle w:val="TableContents"/>
              <w:spacing w:line="25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 xml:space="preserve">3) Klasa PKD – należy podać klasę działalności ( 4 pierwsze znaki ) , w związku z którą beneficjent otrzymał  pomoc, określoną zgodnie z rozporządzeniem Rady Ministrów z dnia 24 grudnia 2007 r. w sprawie Polskiej Klasyfikacji Działalności ( PKD) ( Dz. U.  z 2007 r. nr 251,  poz. 1885 z </w:t>
            </w:r>
            <w:proofErr w:type="spellStart"/>
            <w:r>
              <w:rPr>
                <w:b/>
                <w:bCs/>
                <w:lang w:val="pl-PL"/>
              </w:rPr>
              <w:t>późn</w:t>
            </w:r>
            <w:proofErr w:type="spellEnd"/>
            <w:r>
              <w:rPr>
                <w:b/>
                <w:bCs/>
                <w:lang w:val="pl-PL"/>
              </w:rPr>
              <w:t>. zm. )  *</w:t>
            </w:r>
          </w:p>
          <w:tbl>
            <w:tblPr>
              <w:tblW w:w="2400" w:type="dxa"/>
              <w:tblInd w:w="33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B30909" w14:paraId="0ACFCDC2" w14:textId="77777777" w:rsidTr="00E803EF">
              <w:tc>
                <w:tcPr>
                  <w:tcW w:w="2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7760F7" w14:textId="77777777" w:rsidR="00B30909" w:rsidRDefault="00B30909" w:rsidP="00E803EF">
                  <w:pPr>
                    <w:pStyle w:val="TableContents"/>
                    <w:spacing w:line="256" w:lineRule="auto"/>
                    <w:jc w:val="right"/>
                    <w:rPr>
                      <w:lang w:val="pl-PL"/>
                    </w:rPr>
                  </w:pPr>
                </w:p>
              </w:tc>
            </w:tr>
          </w:tbl>
          <w:p w14:paraId="61153FDA" w14:textId="77777777" w:rsidR="00B30909" w:rsidRDefault="00B30909" w:rsidP="00E803E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</w:tbl>
    <w:p w14:paraId="26561524" w14:textId="77777777" w:rsidR="00B30909" w:rsidRDefault="00B30909" w:rsidP="00B30909">
      <w:pPr>
        <w:pStyle w:val="Standard"/>
        <w:rPr>
          <w:lang w:val="pl-PL"/>
        </w:rPr>
      </w:pPr>
    </w:p>
    <w:p w14:paraId="4F75D8CC" w14:textId="77777777" w:rsidR="00B30909" w:rsidRDefault="00B30909" w:rsidP="00B30909">
      <w:pPr>
        <w:pStyle w:val="Standard"/>
        <w:rPr>
          <w:lang w:val="pl-PL"/>
        </w:rPr>
      </w:pPr>
    </w:p>
    <w:p w14:paraId="770AF853" w14:textId="77777777" w:rsidR="00B30909" w:rsidRDefault="00B30909" w:rsidP="00B30909">
      <w:pPr>
        <w:pStyle w:val="Standard"/>
        <w:rPr>
          <w:lang w:val="pl-PL"/>
        </w:rPr>
      </w:pPr>
    </w:p>
    <w:p w14:paraId="7AE58FC5" w14:textId="77777777" w:rsidR="00B30909" w:rsidRDefault="00B30909" w:rsidP="00B30909">
      <w:pPr>
        <w:pStyle w:val="Standard"/>
        <w:rPr>
          <w:lang w:val="pl-PL"/>
        </w:rPr>
      </w:pPr>
    </w:p>
    <w:p w14:paraId="53C97013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>*  Podaje się klasę działalności, w związku z którą beneficjent otrzymał pomoc. Jeżeli brak jest możliwości ustalenia jednej takiej działalności, podaje się klasę tej działalności, która generuje największy przychód.</w:t>
      </w:r>
    </w:p>
    <w:p w14:paraId="71DD7E50" w14:textId="77777777" w:rsidR="00B30909" w:rsidRPr="001C43F3" w:rsidRDefault="00B30909" w:rsidP="00B30909">
      <w:pPr>
        <w:pStyle w:val="Standard"/>
        <w:rPr>
          <w:b/>
          <w:bCs/>
          <w:lang w:val="pl-PL"/>
        </w:rPr>
      </w:pPr>
      <w:r w:rsidRPr="001C43F3">
        <w:rPr>
          <w:b/>
          <w:bCs/>
          <w:lang w:val="pl-PL"/>
        </w:rPr>
        <w:t>Przykładowe klasy działalności:</w:t>
      </w:r>
    </w:p>
    <w:p w14:paraId="5943B51A" w14:textId="77777777" w:rsidR="00B30909" w:rsidRDefault="00B30909" w:rsidP="00B30909">
      <w:pPr>
        <w:pStyle w:val="Standard"/>
        <w:ind w:left="708"/>
        <w:rPr>
          <w:lang w:val="pl-PL"/>
        </w:rPr>
      </w:pPr>
      <w:r>
        <w:rPr>
          <w:lang w:val="pl-PL"/>
        </w:rPr>
        <w:t xml:space="preserve">Kod 01.11 Uprawa zbóż, roślin strączkowych i roślin oleistych na nasiona z    </w:t>
      </w:r>
    </w:p>
    <w:p w14:paraId="158791F8" w14:textId="77777777" w:rsidR="00B30909" w:rsidRDefault="00B30909" w:rsidP="00B30909">
      <w:pPr>
        <w:pStyle w:val="Standard"/>
        <w:ind w:left="708"/>
        <w:rPr>
          <w:lang w:val="pl-PL"/>
        </w:rPr>
      </w:pPr>
      <w:r>
        <w:rPr>
          <w:lang w:val="pl-PL"/>
        </w:rPr>
        <w:t xml:space="preserve">                  wyłączeniem ryżu</w:t>
      </w:r>
    </w:p>
    <w:p w14:paraId="0CF7A3AD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ab/>
        <w:t>kod 01.41  Chów i hodowla bydła mlecznego</w:t>
      </w:r>
    </w:p>
    <w:p w14:paraId="134EC964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ab/>
        <w:t>kod 01.42  Chów i hodowla pozostałego bydła i bawołów</w:t>
      </w:r>
    </w:p>
    <w:p w14:paraId="5090B4E1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ab/>
        <w:t>kod 01.46  Chów i hodowla świń</w:t>
      </w:r>
    </w:p>
    <w:p w14:paraId="5A77F461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ab/>
        <w:t>kod 01.47  Chów i hodowla drobiu</w:t>
      </w:r>
    </w:p>
    <w:p w14:paraId="46E70282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ab/>
        <w:t xml:space="preserve">kod 01.50  Uprawy rolne połączone z chowem i hodowlą zwierząt ( działalność     </w:t>
      </w:r>
    </w:p>
    <w:p w14:paraId="275803D4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mieszana )</w:t>
      </w:r>
    </w:p>
    <w:p w14:paraId="7697A43E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ab/>
      </w:r>
    </w:p>
    <w:p w14:paraId="3284E2A0" w14:textId="77777777" w:rsidR="00B30909" w:rsidRDefault="00B30909" w:rsidP="00B30909">
      <w:pPr>
        <w:pStyle w:val="Standard"/>
        <w:rPr>
          <w:lang w:val="pl-PL"/>
        </w:rPr>
      </w:pPr>
    </w:p>
    <w:p w14:paraId="2EF6D098" w14:textId="77777777" w:rsidR="00B30909" w:rsidRDefault="00B30909" w:rsidP="00B30909">
      <w:pPr>
        <w:pStyle w:val="Standard"/>
        <w:rPr>
          <w:lang w:val="pl-PL"/>
        </w:rPr>
      </w:pPr>
    </w:p>
    <w:p w14:paraId="4DAD2119" w14:textId="77777777" w:rsidR="00B30909" w:rsidRDefault="00B30909" w:rsidP="00B30909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</w:r>
    </w:p>
    <w:p w14:paraId="05DB99AC" w14:textId="77777777" w:rsidR="00B30909" w:rsidRDefault="00B30909" w:rsidP="00B30909">
      <w:pPr>
        <w:pStyle w:val="Standard"/>
        <w:ind w:left="4956"/>
        <w:rPr>
          <w:lang w:val="pl-PL"/>
        </w:rPr>
      </w:pPr>
      <w:r>
        <w:rPr>
          <w:lang w:val="pl-PL"/>
        </w:rPr>
        <w:t>…………………………………………..</w:t>
      </w:r>
    </w:p>
    <w:p w14:paraId="54A309F0" w14:textId="77777777" w:rsidR="00B30909" w:rsidRDefault="00B30909" w:rsidP="00B30909"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>
        <w:rPr>
          <w:kern w:val="0"/>
          <w:lang w:val="pl-PL"/>
        </w:rPr>
        <w:tab/>
      </w:r>
      <w:r w:rsidRPr="002F7B8C">
        <w:rPr>
          <w:b/>
          <w:bCs/>
          <w:kern w:val="0"/>
          <w:lang w:val="pl-PL"/>
        </w:rPr>
        <w:t xml:space="preserve">     (data i podpis  producenta rolnego</w:t>
      </w:r>
      <w:r>
        <w:rPr>
          <w:kern w:val="0"/>
          <w:lang w:val="pl-PL"/>
        </w:rPr>
        <w:t>)</w:t>
      </w:r>
    </w:p>
    <w:p w14:paraId="0DC12DB5" w14:textId="77777777" w:rsidR="00B30909" w:rsidRDefault="00B30909" w:rsidP="00B30909"/>
    <w:p w14:paraId="47033359" w14:textId="77777777" w:rsidR="00B30909" w:rsidRDefault="00B30909" w:rsidP="00B30909"/>
    <w:p w14:paraId="60D5B8D1" w14:textId="77777777" w:rsidR="00B30909" w:rsidRDefault="00B30909" w:rsidP="00B30909"/>
    <w:p w14:paraId="022021D1" w14:textId="77777777" w:rsidR="00B30909" w:rsidRDefault="00B30909" w:rsidP="00B30909"/>
    <w:p w14:paraId="25BDF404" w14:textId="77777777" w:rsidR="00B30909" w:rsidRDefault="00B30909" w:rsidP="00B30909"/>
    <w:p w14:paraId="034713ED" w14:textId="77777777" w:rsidR="00B30909" w:rsidRDefault="00B30909" w:rsidP="00B30909"/>
    <w:p w14:paraId="58D426BD" w14:textId="77777777" w:rsidR="00B30909" w:rsidRPr="00816FBD" w:rsidRDefault="00B30909" w:rsidP="00B30909">
      <w:pPr>
        <w:suppressAutoHyphens w:val="0"/>
        <w:autoSpaceDN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u w:val="single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u w:val="single"/>
          <w:lang w:val="pl-PL" w:eastAsia="en-US" w:bidi="ar-SA"/>
        </w:rPr>
        <w:t xml:space="preserve">OŚWIADCZENIE O WYRAŻENIU ZGODY </w:t>
      </w:r>
    </w:p>
    <w:p w14:paraId="5DDF10FA" w14:textId="77777777" w:rsidR="00B30909" w:rsidRPr="00816FBD" w:rsidRDefault="00B30909" w:rsidP="00B30909">
      <w:pPr>
        <w:suppressAutoHyphens w:val="0"/>
        <w:autoSpaceDN/>
        <w:jc w:val="center"/>
        <w:rPr>
          <w:rFonts w:ascii="Times New Roman" w:eastAsiaTheme="minorHAnsi" w:hAnsi="Times New Roman" w:cs="Times New Roman"/>
          <w:b/>
          <w:bCs/>
          <w:kern w:val="0"/>
          <w:lang w:val="pl-PL" w:eastAsia="en-US" w:bidi="ar-SA"/>
        </w:rPr>
      </w:pPr>
    </w:p>
    <w:p w14:paraId="519B4260" w14:textId="03490100" w:rsidR="00B30909" w:rsidRPr="00816FBD" w:rsidRDefault="00B30909" w:rsidP="00B30909">
      <w:pPr>
        <w:suppressAutoHyphens w:val="0"/>
        <w:autoSpaceDN/>
        <w:spacing w:line="276" w:lineRule="auto"/>
        <w:jc w:val="both"/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>Wyrażam zgodę na przetwarzanie moich danych osobowych tj</w:t>
      </w:r>
      <w:r w:rsidRPr="00816FBD">
        <w:rPr>
          <w:rFonts w:ascii="Times New Roman" w:eastAsiaTheme="minorHAnsi" w:hAnsi="Times New Roman" w:cs="Times New Roman"/>
          <w:b/>
          <w:i/>
          <w:kern w:val="0"/>
          <w:lang w:val="pl-PL" w:eastAsia="en-US" w:bidi="ar-SA"/>
        </w:rPr>
        <w:t>. numer telefonu kontaktowego</w:t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>publ</w:t>
      </w:r>
      <w:proofErr w:type="spellEnd"/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. Dz. Urz. UE L Nr 119, s. 1 </w:t>
      </w:r>
      <w:r w:rsidRPr="00816FBD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>w celu</w:t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</w:t>
      </w:r>
      <w:r w:rsidRPr="00816FBD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 xml:space="preserve">złożenia wniosku o zwrot podatku akcyzowego dla producenta rolnego w Urzędzie Gminy w </w:t>
      </w:r>
      <w:r w:rsidR="005E3181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>Szczercowie</w:t>
      </w:r>
      <w:r w:rsidRPr="00816FBD">
        <w:rPr>
          <w:rFonts w:ascii="Times New Roman" w:eastAsiaTheme="minorHAnsi" w:hAnsi="Times New Roman" w:cs="Times New Roman"/>
          <w:b/>
          <w:kern w:val="0"/>
          <w:lang w:val="pl-PL" w:eastAsia="en-US" w:bidi="ar-SA"/>
        </w:rPr>
        <w:t>.</w:t>
      </w:r>
    </w:p>
    <w:p w14:paraId="4C4E4ADF" w14:textId="77777777" w:rsidR="00B30909" w:rsidRPr="00816FBD" w:rsidRDefault="00B30909" w:rsidP="00B30909">
      <w:pPr>
        <w:suppressAutoHyphens w:val="0"/>
        <w:autoSpaceDN/>
        <w:spacing w:line="276" w:lineRule="auto"/>
        <w:jc w:val="both"/>
        <w:rPr>
          <w:rFonts w:ascii="Times New Roman" w:eastAsiaTheme="minorHAnsi" w:hAnsi="Times New Roman" w:cs="Times New Roman"/>
          <w:kern w:val="0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</w:t>
      </w:r>
    </w:p>
    <w:p w14:paraId="729B195C" w14:textId="77777777" w:rsidR="00B30909" w:rsidRPr="00816FBD" w:rsidRDefault="00B30909" w:rsidP="00B30909">
      <w:pPr>
        <w:tabs>
          <w:tab w:val="left" w:pos="2235"/>
        </w:tabs>
        <w:suppressAutoHyphens w:val="0"/>
        <w:autoSpaceDN/>
        <w:spacing w:line="360" w:lineRule="auto"/>
        <w:jc w:val="center"/>
        <w:rPr>
          <w:rFonts w:ascii="Times New Roman" w:eastAsiaTheme="minorHAnsi" w:hAnsi="Times New Roman" w:cs="Times New Roman"/>
          <w:kern w:val="0"/>
          <w:lang w:val="pl-PL" w:eastAsia="en-US" w:bidi="ar-SA"/>
        </w:rPr>
      </w:pP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                                                                                 ……..……………………………..</w:t>
      </w:r>
    </w:p>
    <w:p w14:paraId="4328E225" w14:textId="77777777" w:rsidR="00B30909" w:rsidRDefault="00B30909" w:rsidP="00B30909"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2F7B8C">
        <w:rPr>
          <w:b/>
          <w:bCs/>
          <w:kern w:val="0"/>
          <w:lang w:val="pl-PL"/>
        </w:rPr>
        <w:t xml:space="preserve">     (data i podpis  producenta rolnego</w:t>
      </w:r>
      <w:r>
        <w:rPr>
          <w:kern w:val="0"/>
          <w:lang w:val="pl-PL"/>
        </w:rPr>
        <w:t>)</w:t>
      </w:r>
    </w:p>
    <w:p w14:paraId="12788BDF" w14:textId="77777777" w:rsidR="00B30909" w:rsidRDefault="00B30909" w:rsidP="00B30909"/>
    <w:p w14:paraId="359AA91A" w14:textId="77777777" w:rsidR="00B30909" w:rsidRPr="00816FBD" w:rsidRDefault="00B30909" w:rsidP="00B30909">
      <w:pPr>
        <w:tabs>
          <w:tab w:val="left" w:pos="2235"/>
        </w:tabs>
        <w:suppressAutoHyphens w:val="0"/>
        <w:autoSpaceDN/>
        <w:spacing w:line="360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val="pl-PL" w:eastAsia="en-US" w:bidi="ar-SA"/>
        </w:rPr>
      </w:pPr>
      <w:r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  <w:r w:rsidRPr="00816FBD">
        <w:rPr>
          <w:rFonts w:ascii="Times New Roman" w:eastAsiaTheme="minorHAnsi" w:hAnsi="Times New Roman" w:cs="Times New Roman"/>
          <w:kern w:val="0"/>
          <w:lang w:val="pl-PL" w:eastAsia="en-US" w:bidi="ar-SA"/>
        </w:rPr>
        <w:tab/>
      </w:r>
    </w:p>
    <w:sectPr w:rsidR="00B30909" w:rsidRPr="0081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E4"/>
    <w:rsid w:val="001105B1"/>
    <w:rsid w:val="002F6AE4"/>
    <w:rsid w:val="005E3181"/>
    <w:rsid w:val="0079640F"/>
    <w:rsid w:val="00B30909"/>
    <w:rsid w:val="00BF5F43"/>
    <w:rsid w:val="00C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958C"/>
  <w15:chartTrackingRefBased/>
  <w15:docId w15:val="{AE27348B-EB47-4D00-8565-9E87716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9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09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309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Bączyk</dc:creator>
  <cp:keywords/>
  <dc:description/>
  <cp:lastModifiedBy>Urszula Rozycka</cp:lastModifiedBy>
  <cp:revision>4</cp:revision>
  <dcterms:created xsi:type="dcterms:W3CDTF">2023-07-17T11:07:00Z</dcterms:created>
  <dcterms:modified xsi:type="dcterms:W3CDTF">2024-01-19T08:34:00Z</dcterms:modified>
</cp:coreProperties>
</file>